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509E" w14:textId="1894B532" w:rsidR="006428FD" w:rsidRDefault="006428FD" w:rsidP="006428F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486D75">
        <w:rPr>
          <w:sz w:val="36"/>
          <w:szCs w:val="36"/>
        </w:rPr>
        <w:t>4</w:t>
      </w:r>
      <w:r>
        <w:rPr>
          <w:sz w:val="36"/>
          <w:szCs w:val="36"/>
        </w:rPr>
        <w:t>-202</w:t>
      </w:r>
      <w:r w:rsidR="00486D75">
        <w:rPr>
          <w:sz w:val="36"/>
          <w:szCs w:val="36"/>
        </w:rPr>
        <w:t>5</w:t>
      </w:r>
      <w:r>
        <w:rPr>
          <w:sz w:val="36"/>
          <w:szCs w:val="36"/>
        </w:rPr>
        <w:t xml:space="preserve"> 2</w:t>
      </w:r>
      <w:r>
        <w:rPr>
          <w:sz w:val="23"/>
          <w:szCs w:val="23"/>
        </w:rPr>
        <w:t xml:space="preserve">nd </w:t>
      </w:r>
      <w:r>
        <w:rPr>
          <w:sz w:val="36"/>
          <w:szCs w:val="36"/>
        </w:rPr>
        <w:t>Grade Supply List</w:t>
      </w:r>
    </w:p>
    <w:p w14:paraId="7EB1F0B8" w14:textId="77777777" w:rsidR="00486D75" w:rsidRDefault="00486D75" w:rsidP="006428FD">
      <w:pPr>
        <w:pStyle w:val="Default"/>
        <w:jc w:val="center"/>
        <w:rPr>
          <w:sz w:val="36"/>
          <w:szCs w:val="36"/>
        </w:rPr>
      </w:pPr>
    </w:p>
    <w:p w14:paraId="4A8BDE00" w14:textId="3101F62B" w:rsidR="006428FD" w:rsidRPr="00AD28C8" w:rsidRDefault="00486D75" w:rsidP="00AD28C8">
      <w:pPr>
        <w:pStyle w:val="Default"/>
        <w:numPr>
          <w:ilvl w:val="0"/>
          <w:numId w:val="1"/>
        </w:numPr>
        <w:spacing w:after="68"/>
        <w:rPr>
          <w:sz w:val="36"/>
          <w:szCs w:val="36"/>
        </w:rPr>
      </w:pPr>
      <w:r>
        <w:rPr>
          <w:sz w:val="36"/>
          <w:szCs w:val="36"/>
        </w:rPr>
        <w:t>1</w:t>
      </w:r>
      <w:r w:rsidR="006428FD">
        <w:rPr>
          <w:sz w:val="36"/>
          <w:szCs w:val="36"/>
        </w:rPr>
        <w:t xml:space="preserve"> box of Kleenex </w:t>
      </w:r>
    </w:p>
    <w:p w14:paraId="72D07845" w14:textId="52372989" w:rsidR="006428FD" w:rsidRDefault="00486D75" w:rsidP="006428FD">
      <w:pPr>
        <w:pStyle w:val="Default"/>
        <w:numPr>
          <w:ilvl w:val="0"/>
          <w:numId w:val="1"/>
        </w:numPr>
        <w:spacing w:after="68"/>
        <w:rPr>
          <w:sz w:val="36"/>
          <w:szCs w:val="36"/>
        </w:rPr>
      </w:pPr>
      <w:r>
        <w:rPr>
          <w:sz w:val="36"/>
          <w:szCs w:val="36"/>
        </w:rPr>
        <w:t>6</w:t>
      </w:r>
      <w:r w:rsidR="006428F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black or blue </w:t>
      </w:r>
      <w:r w:rsidR="006428FD">
        <w:rPr>
          <w:sz w:val="36"/>
          <w:szCs w:val="36"/>
        </w:rPr>
        <w:t xml:space="preserve">Expo </w:t>
      </w:r>
      <w:r>
        <w:rPr>
          <w:sz w:val="36"/>
          <w:szCs w:val="36"/>
        </w:rPr>
        <w:t>d</w:t>
      </w:r>
      <w:r w:rsidR="006428FD">
        <w:rPr>
          <w:sz w:val="36"/>
          <w:szCs w:val="36"/>
        </w:rPr>
        <w:t xml:space="preserve">ry </w:t>
      </w:r>
      <w:r>
        <w:rPr>
          <w:sz w:val="36"/>
          <w:szCs w:val="36"/>
        </w:rPr>
        <w:t>e</w:t>
      </w:r>
      <w:r w:rsidR="006428FD">
        <w:rPr>
          <w:sz w:val="36"/>
          <w:szCs w:val="36"/>
        </w:rPr>
        <w:t xml:space="preserve">rase markers </w:t>
      </w:r>
    </w:p>
    <w:p w14:paraId="7C8BE0CC" w14:textId="19C27047" w:rsidR="006428FD" w:rsidRDefault="0073541B" w:rsidP="006428FD">
      <w:pPr>
        <w:pStyle w:val="Default"/>
        <w:numPr>
          <w:ilvl w:val="0"/>
          <w:numId w:val="1"/>
        </w:numPr>
        <w:spacing w:after="68"/>
        <w:rPr>
          <w:sz w:val="36"/>
          <w:szCs w:val="36"/>
        </w:rPr>
      </w:pPr>
      <w:r>
        <w:rPr>
          <w:sz w:val="36"/>
          <w:szCs w:val="36"/>
        </w:rPr>
        <w:t>12</w:t>
      </w:r>
      <w:r w:rsidR="006428FD">
        <w:rPr>
          <w:sz w:val="36"/>
          <w:szCs w:val="36"/>
        </w:rPr>
        <w:t xml:space="preserve"> glue sticks (not jumbo) </w:t>
      </w:r>
    </w:p>
    <w:p w14:paraId="1D3BEE31" w14:textId="75C9B50F" w:rsidR="006428FD" w:rsidRDefault="006428FD" w:rsidP="006428FD">
      <w:pPr>
        <w:pStyle w:val="Default"/>
        <w:numPr>
          <w:ilvl w:val="0"/>
          <w:numId w:val="1"/>
        </w:numPr>
        <w:spacing w:after="68"/>
        <w:rPr>
          <w:sz w:val="36"/>
          <w:szCs w:val="36"/>
        </w:rPr>
      </w:pPr>
      <w:r>
        <w:rPr>
          <w:sz w:val="36"/>
          <w:szCs w:val="36"/>
        </w:rPr>
        <w:t xml:space="preserve">1 pair scissors </w:t>
      </w:r>
    </w:p>
    <w:p w14:paraId="1F2D9FD9" w14:textId="79D0BE3D" w:rsidR="006428FD" w:rsidRDefault="00486D75" w:rsidP="006428FD">
      <w:pPr>
        <w:pStyle w:val="Default"/>
        <w:numPr>
          <w:ilvl w:val="0"/>
          <w:numId w:val="1"/>
        </w:numPr>
        <w:spacing w:after="68"/>
        <w:rPr>
          <w:sz w:val="36"/>
          <w:szCs w:val="36"/>
        </w:rPr>
      </w:pPr>
      <w:r>
        <w:rPr>
          <w:sz w:val="36"/>
          <w:szCs w:val="36"/>
        </w:rPr>
        <w:t>1</w:t>
      </w:r>
      <w:r w:rsidR="006428FD">
        <w:rPr>
          <w:sz w:val="36"/>
          <w:szCs w:val="36"/>
        </w:rPr>
        <w:t xml:space="preserve"> highlighter </w:t>
      </w:r>
    </w:p>
    <w:p w14:paraId="345A1DB3" w14:textId="11FE5D94" w:rsidR="006428FD" w:rsidRDefault="006428FD" w:rsidP="006428FD">
      <w:pPr>
        <w:pStyle w:val="Default"/>
        <w:numPr>
          <w:ilvl w:val="0"/>
          <w:numId w:val="1"/>
        </w:numPr>
        <w:spacing w:after="68"/>
        <w:rPr>
          <w:sz w:val="36"/>
          <w:szCs w:val="36"/>
        </w:rPr>
      </w:pPr>
      <w:r>
        <w:rPr>
          <w:sz w:val="36"/>
          <w:szCs w:val="36"/>
        </w:rPr>
        <w:t xml:space="preserve">4 pink erasers </w:t>
      </w:r>
    </w:p>
    <w:p w14:paraId="3583C704" w14:textId="686D82FF" w:rsidR="00486D75" w:rsidRDefault="00486D75" w:rsidP="006428FD">
      <w:pPr>
        <w:pStyle w:val="Default"/>
        <w:numPr>
          <w:ilvl w:val="0"/>
          <w:numId w:val="1"/>
        </w:numPr>
        <w:spacing w:after="68"/>
        <w:rPr>
          <w:sz w:val="36"/>
          <w:szCs w:val="36"/>
        </w:rPr>
      </w:pPr>
      <w:r>
        <w:rPr>
          <w:sz w:val="36"/>
          <w:szCs w:val="36"/>
        </w:rPr>
        <w:t>1 wooden ruler</w:t>
      </w:r>
    </w:p>
    <w:p w14:paraId="6B4DBEF3" w14:textId="058F50C0" w:rsidR="00486D75" w:rsidRDefault="00486D75" w:rsidP="006428FD">
      <w:pPr>
        <w:pStyle w:val="Default"/>
        <w:numPr>
          <w:ilvl w:val="0"/>
          <w:numId w:val="1"/>
        </w:numPr>
        <w:spacing w:after="68"/>
        <w:rPr>
          <w:sz w:val="36"/>
          <w:szCs w:val="36"/>
        </w:rPr>
      </w:pPr>
      <w:r>
        <w:rPr>
          <w:sz w:val="36"/>
          <w:szCs w:val="36"/>
        </w:rPr>
        <w:t>1 two-pocket plastic folder</w:t>
      </w:r>
    </w:p>
    <w:p w14:paraId="201657A4" w14:textId="77777777" w:rsidR="00486D75" w:rsidRDefault="006428FD" w:rsidP="00486D75">
      <w:pPr>
        <w:pStyle w:val="Defaul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1 ream of white copy paper </w:t>
      </w:r>
    </w:p>
    <w:p w14:paraId="196B7E5F" w14:textId="45B7326D" w:rsidR="006428FD" w:rsidRPr="00486D75" w:rsidRDefault="006428FD" w:rsidP="00486D75">
      <w:pPr>
        <w:pStyle w:val="Default"/>
        <w:numPr>
          <w:ilvl w:val="0"/>
          <w:numId w:val="1"/>
        </w:numPr>
        <w:rPr>
          <w:sz w:val="36"/>
          <w:szCs w:val="36"/>
        </w:rPr>
      </w:pPr>
      <w:r w:rsidRPr="00486D75">
        <w:rPr>
          <w:sz w:val="36"/>
          <w:szCs w:val="36"/>
        </w:rPr>
        <w:t xml:space="preserve">1 pencil box, average size - about 9”x 6” </w:t>
      </w:r>
    </w:p>
    <w:p w14:paraId="4BDBB4F0" w14:textId="2052EFCA" w:rsidR="006428FD" w:rsidRDefault="006428FD" w:rsidP="006428FD">
      <w:pPr>
        <w:pStyle w:val="Default"/>
        <w:numPr>
          <w:ilvl w:val="0"/>
          <w:numId w:val="2"/>
        </w:numPr>
        <w:spacing w:after="70"/>
        <w:rPr>
          <w:sz w:val="36"/>
          <w:szCs w:val="36"/>
        </w:rPr>
      </w:pPr>
      <w:r>
        <w:rPr>
          <w:sz w:val="36"/>
          <w:szCs w:val="36"/>
        </w:rPr>
        <w:t xml:space="preserve">1 box 8 markers </w:t>
      </w:r>
    </w:p>
    <w:p w14:paraId="46B93E64" w14:textId="7DE66A64" w:rsidR="006428FD" w:rsidRDefault="006428FD" w:rsidP="006428FD">
      <w:pPr>
        <w:pStyle w:val="Defaul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1 box 16 colored pencils </w:t>
      </w:r>
    </w:p>
    <w:p w14:paraId="28CD8E7F" w14:textId="3175637C" w:rsidR="00486D75" w:rsidRDefault="00486D75" w:rsidP="006428FD">
      <w:pPr>
        <w:pStyle w:val="Defaul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 box 16 crayons</w:t>
      </w:r>
    </w:p>
    <w:p w14:paraId="78A33000" w14:textId="68D6D903" w:rsidR="00486D75" w:rsidRDefault="00486D75" w:rsidP="006428FD">
      <w:pPr>
        <w:pStyle w:val="Defaul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 black fine point sharpies</w:t>
      </w:r>
    </w:p>
    <w:p w14:paraId="16168C0B" w14:textId="6F81E8A9" w:rsidR="00486D75" w:rsidRDefault="00486D75" w:rsidP="006428FD">
      <w:pPr>
        <w:pStyle w:val="Defaul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 black ultra fine point sharpies</w:t>
      </w:r>
    </w:p>
    <w:p w14:paraId="25000EB4" w14:textId="58C6DB77" w:rsidR="006428FD" w:rsidRDefault="006428FD" w:rsidP="006428FD">
      <w:pPr>
        <w:pStyle w:val="Default"/>
        <w:numPr>
          <w:ilvl w:val="0"/>
          <w:numId w:val="2"/>
        </w:numPr>
        <w:spacing w:after="68"/>
        <w:rPr>
          <w:sz w:val="36"/>
          <w:szCs w:val="36"/>
        </w:rPr>
      </w:pPr>
      <w:r>
        <w:rPr>
          <w:sz w:val="36"/>
          <w:szCs w:val="36"/>
        </w:rPr>
        <w:t xml:space="preserve">$25 for classroom supplies/materials/rewards/treats needed throughout the year (you may send cash or check made out to Lenz Elementary. We </w:t>
      </w:r>
      <w:r w:rsidR="00486D75">
        <w:rPr>
          <w:sz w:val="36"/>
          <w:szCs w:val="36"/>
        </w:rPr>
        <w:t>may</w:t>
      </w:r>
      <w:r>
        <w:rPr>
          <w:sz w:val="36"/>
          <w:szCs w:val="36"/>
        </w:rPr>
        <w:t xml:space="preserve"> collect additional money for field trips as they are scheduled. </w:t>
      </w:r>
    </w:p>
    <w:p w14:paraId="52B40C80" w14:textId="77777777" w:rsidR="0088555E" w:rsidRDefault="0088555E" w:rsidP="00AF637C">
      <w:pPr>
        <w:pStyle w:val="Default"/>
        <w:spacing w:after="68"/>
        <w:ind w:left="360"/>
        <w:rPr>
          <w:sz w:val="36"/>
          <w:szCs w:val="36"/>
        </w:rPr>
      </w:pPr>
    </w:p>
    <w:p w14:paraId="616F13C6" w14:textId="77777777" w:rsidR="00C441D7" w:rsidRDefault="00C441D7"/>
    <w:sectPr w:rsidR="00C441D7" w:rsidSect="000474D7">
      <w:pgSz w:w="12240" w:h="16340"/>
      <w:pgMar w:top="1121" w:right="415" w:bottom="1440" w:left="4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F33EF"/>
    <w:multiLevelType w:val="hybridMultilevel"/>
    <w:tmpl w:val="685E703E"/>
    <w:lvl w:ilvl="0" w:tplc="DD22D9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10ECE"/>
    <w:multiLevelType w:val="hybridMultilevel"/>
    <w:tmpl w:val="43CA2570"/>
    <w:lvl w:ilvl="0" w:tplc="DD22D9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82017">
    <w:abstractNumId w:val="0"/>
  </w:num>
  <w:num w:numId="2" w16cid:durableId="105404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FD"/>
    <w:rsid w:val="00437753"/>
    <w:rsid w:val="00486D75"/>
    <w:rsid w:val="006428FD"/>
    <w:rsid w:val="0073541B"/>
    <w:rsid w:val="00847AFB"/>
    <w:rsid w:val="0088555E"/>
    <w:rsid w:val="009F4995"/>
    <w:rsid w:val="009F662D"/>
    <w:rsid w:val="00AD28C8"/>
    <w:rsid w:val="00AF637C"/>
    <w:rsid w:val="00C441D7"/>
    <w:rsid w:val="00E35636"/>
    <w:rsid w:val="00E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D590"/>
  <w15:chartTrackingRefBased/>
  <w15:docId w15:val="{05449AC9-CD1F-46EC-8E07-14B86A65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28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4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Scheer, Ashley R</dc:creator>
  <cp:keywords/>
  <dc:description/>
  <cp:lastModifiedBy>Scheer, Ashley R</cp:lastModifiedBy>
  <cp:revision>2</cp:revision>
  <dcterms:created xsi:type="dcterms:W3CDTF">2024-06-20T21:38:00Z</dcterms:created>
  <dcterms:modified xsi:type="dcterms:W3CDTF">2024-06-20T21:38:00Z</dcterms:modified>
</cp:coreProperties>
</file>